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E803" w14:textId="77777777" w:rsidR="00B40DCB" w:rsidRDefault="00B40DCB">
      <w:pPr>
        <w:jc w:val="center"/>
        <w:rPr>
          <w:rFonts w:ascii="ITC Stone Serif Std Medium" w:hAnsi="ITC Stone Serif Std Medium"/>
          <w:b/>
          <w:sz w:val="24"/>
          <w:szCs w:val="24"/>
        </w:rPr>
      </w:pPr>
      <w:r w:rsidRPr="002C35AD">
        <w:rPr>
          <w:rFonts w:ascii="ITC Stone Serif Std Medium" w:hAnsi="ITC Stone Serif Std Medium"/>
          <w:noProof/>
        </w:rPr>
        <w:drawing>
          <wp:inline distT="0" distB="0" distL="0" distR="0" wp14:anchorId="6B03D6AB" wp14:editId="0D4F4740">
            <wp:extent cx="3338987" cy="697151"/>
            <wp:effectExtent l="0" t="0" r="1270" b="190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987" cy="697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1" w14:textId="3349D6A9" w:rsidR="006D1705" w:rsidRDefault="00000000">
      <w:pPr>
        <w:jc w:val="center"/>
        <w:rPr>
          <w:rFonts w:ascii="ITC Stone Serif Std Medium" w:hAnsi="ITC Stone Serif Std Medium"/>
          <w:b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 xml:space="preserve">Course Release Grant Application </w:t>
      </w:r>
    </w:p>
    <w:p w14:paraId="46782573" w14:textId="3B7D79D8" w:rsidR="0094095A" w:rsidRPr="00B40DCB" w:rsidRDefault="0094095A">
      <w:pPr>
        <w:jc w:val="center"/>
        <w:rPr>
          <w:rFonts w:ascii="ITC Stone Serif Std Medium" w:hAnsi="ITC Stone Serif Std Medium"/>
          <w:b/>
          <w:sz w:val="24"/>
          <w:szCs w:val="24"/>
        </w:rPr>
      </w:pPr>
      <w:r>
        <w:rPr>
          <w:rFonts w:ascii="ITC Stone Serif Std Medium" w:hAnsi="ITC Stone Serif Std Medium"/>
          <w:b/>
          <w:sz w:val="24"/>
          <w:szCs w:val="24"/>
        </w:rPr>
        <w:t>Due 1 November</w:t>
      </w:r>
    </w:p>
    <w:p w14:paraId="00000003" w14:textId="15351125" w:rsidR="006D1705" w:rsidRPr="00B40DCB" w:rsidRDefault="006D1705">
      <w:pPr>
        <w:rPr>
          <w:rFonts w:ascii="ITC Stone Serif Std Medium" w:hAnsi="ITC Stone Serif Std Medium"/>
          <w:b/>
          <w:sz w:val="24"/>
          <w:szCs w:val="24"/>
        </w:rPr>
      </w:pPr>
    </w:p>
    <w:p w14:paraId="00000004" w14:textId="3196BBEE" w:rsidR="006D1705" w:rsidRPr="00B40DCB" w:rsidRDefault="00000000">
      <w:pPr>
        <w:rPr>
          <w:rFonts w:ascii="ITC Stone Serif Std Medium" w:hAnsi="ITC Stone Serif Std Medium"/>
          <w:b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Name:</w:t>
      </w:r>
      <w:r w:rsidR="00B40DCB">
        <w:rPr>
          <w:rFonts w:ascii="ITC Stone Serif Std Medium" w:hAnsi="ITC Stone Serif Std Medium"/>
          <w:b/>
          <w:sz w:val="24"/>
          <w:szCs w:val="24"/>
        </w:rPr>
        <w:t xml:space="preserve"> </w:t>
      </w:r>
      <w:r w:rsidR="00B40DCB">
        <w:rPr>
          <w:rFonts w:ascii="ITC Stone Serif Std Medium" w:hAnsi="ITC Stone Serif Std Medium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40DCB">
        <w:rPr>
          <w:rFonts w:ascii="ITC Stone Serif Std Medium" w:hAnsi="ITC Stone Serif Std Medium"/>
          <w:b/>
          <w:sz w:val="24"/>
          <w:szCs w:val="24"/>
        </w:rPr>
        <w:instrText xml:space="preserve"> FORMTEXT </w:instrText>
      </w:r>
      <w:r w:rsidR="00B40DCB">
        <w:rPr>
          <w:rFonts w:ascii="ITC Stone Serif Std Medium" w:hAnsi="ITC Stone Serif Std Medium"/>
          <w:b/>
          <w:sz w:val="24"/>
          <w:szCs w:val="24"/>
        </w:rPr>
      </w:r>
      <w:r w:rsidR="00B40DCB">
        <w:rPr>
          <w:rFonts w:ascii="ITC Stone Serif Std Medium" w:hAnsi="ITC Stone Serif Std Medium"/>
          <w:b/>
          <w:sz w:val="24"/>
          <w:szCs w:val="24"/>
        </w:rPr>
        <w:fldChar w:fldCharType="separate"/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sz w:val="24"/>
          <w:szCs w:val="24"/>
        </w:rPr>
        <w:fldChar w:fldCharType="end"/>
      </w:r>
      <w:bookmarkEnd w:id="0"/>
    </w:p>
    <w:p w14:paraId="00000005" w14:textId="77777777" w:rsidR="006D1705" w:rsidRPr="00B40DCB" w:rsidRDefault="00000000">
      <w:pPr>
        <w:rPr>
          <w:rFonts w:ascii="ITC Stone Serif Std Medium" w:hAnsi="ITC Stone Serif Std Medium"/>
          <w:b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 xml:space="preserve"> </w:t>
      </w:r>
    </w:p>
    <w:p w14:paraId="00000006" w14:textId="4E1D1482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Department:</w:t>
      </w:r>
      <w:r w:rsidR="00B40DCB">
        <w:rPr>
          <w:rFonts w:ascii="ITC Stone Serif Std Medium" w:hAnsi="ITC Stone Serif Std Medium"/>
          <w:b/>
          <w:sz w:val="24"/>
          <w:szCs w:val="24"/>
        </w:rPr>
        <w:t xml:space="preserve"> </w:t>
      </w:r>
      <w:r w:rsidR="00B40DCB">
        <w:rPr>
          <w:rFonts w:ascii="ITC Stone Serif Std Medium" w:hAnsi="ITC Stone Serif Std Medium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40DCB">
        <w:rPr>
          <w:rFonts w:ascii="ITC Stone Serif Std Medium" w:hAnsi="ITC Stone Serif Std Medium"/>
          <w:b/>
          <w:sz w:val="24"/>
          <w:szCs w:val="24"/>
        </w:rPr>
        <w:instrText xml:space="preserve"> FORMTEXT </w:instrText>
      </w:r>
      <w:r w:rsidR="00B40DCB">
        <w:rPr>
          <w:rFonts w:ascii="ITC Stone Serif Std Medium" w:hAnsi="ITC Stone Serif Std Medium"/>
          <w:b/>
          <w:sz w:val="24"/>
          <w:szCs w:val="24"/>
        </w:rPr>
      </w:r>
      <w:r w:rsidR="00B40DCB">
        <w:rPr>
          <w:rFonts w:ascii="ITC Stone Serif Std Medium" w:hAnsi="ITC Stone Serif Std Medium"/>
          <w:b/>
          <w:sz w:val="24"/>
          <w:szCs w:val="24"/>
        </w:rPr>
        <w:fldChar w:fldCharType="separate"/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b/>
          <w:sz w:val="24"/>
          <w:szCs w:val="24"/>
        </w:rPr>
        <w:fldChar w:fldCharType="end"/>
      </w:r>
      <w:bookmarkEnd w:id="1"/>
      <w:r w:rsidRPr="00B40DCB">
        <w:rPr>
          <w:rFonts w:ascii="ITC Stone Serif Std Medium" w:hAnsi="ITC Stone Serif Std Medium"/>
          <w:sz w:val="24"/>
          <w:szCs w:val="24"/>
        </w:rPr>
        <w:t xml:space="preserve">         </w:t>
      </w:r>
    </w:p>
    <w:p w14:paraId="00000007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08" w14:textId="050103D1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Title of Project:</w:t>
      </w:r>
      <w:r w:rsidRPr="00B40DCB">
        <w:rPr>
          <w:rFonts w:ascii="ITC Stone Serif Std Medium" w:hAnsi="ITC Stone Serif Std Medium"/>
          <w:sz w:val="24"/>
          <w:szCs w:val="24"/>
        </w:rPr>
        <w:t xml:space="preserve">  </w:t>
      </w:r>
      <w:r w:rsidR="00B40DCB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40DCB"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 w:rsidR="00B40DCB">
        <w:rPr>
          <w:rFonts w:ascii="ITC Stone Serif Std Medium" w:hAnsi="ITC Stone Serif Std Medium"/>
          <w:sz w:val="24"/>
          <w:szCs w:val="24"/>
        </w:rPr>
      </w:r>
      <w:r w:rsidR="00B40DCB">
        <w:rPr>
          <w:rFonts w:ascii="ITC Stone Serif Std Medium" w:hAnsi="ITC Stone Serif Std Medium"/>
          <w:sz w:val="24"/>
          <w:szCs w:val="24"/>
        </w:rPr>
        <w:fldChar w:fldCharType="separate"/>
      </w:r>
      <w:r w:rsidR="00B40DCB">
        <w:rPr>
          <w:rFonts w:ascii="ITC Stone Serif Std Medium" w:hAnsi="ITC Stone Serif Std Medium"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noProof/>
          <w:sz w:val="24"/>
          <w:szCs w:val="24"/>
        </w:rPr>
        <w:t> </w:t>
      </w:r>
      <w:r w:rsidR="00B40DCB">
        <w:rPr>
          <w:rFonts w:ascii="ITC Stone Serif Std Medium" w:hAnsi="ITC Stone Serif Std Medium"/>
          <w:sz w:val="24"/>
          <w:szCs w:val="24"/>
        </w:rPr>
        <w:fldChar w:fldCharType="end"/>
      </w:r>
      <w:bookmarkEnd w:id="2"/>
    </w:p>
    <w:p w14:paraId="00000009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6FFBBD4E" w14:textId="0E4BBB9F" w:rsid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Type of Grant.</w:t>
      </w: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  <w:r w:rsidR="00B40DCB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(Select one)"/>
              <w:listEntry w:val="research"/>
              <w:listEntry w:val="artistic production"/>
              <w:listEntry w:val="faculty/student research"/>
              <w:listEntry w:val="curricular"/>
              <w:listEntry w:val="grant-writing"/>
            </w:ddList>
          </w:ffData>
        </w:fldChar>
      </w:r>
      <w:bookmarkStart w:id="3" w:name="Dropdown1"/>
      <w:r w:rsidR="00B40DCB">
        <w:rPr>
          <w:rFonts w:ascii="ITC Stone Serif Std Medium" w:hAnsi="ITC Stone Serif Std Medium"/>
          <w:sz w:val="24"/>
          <w:szCs w:val="24"/>
        </w:rPr>
        <w:instrText xml:space="preserve"> FORMDROPDOWN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 w:rsidR="00B40DCB">
        <w:rPr>
          <w:rFonts w:ascii="ITC Stone Serif Std Medium" w:hAnsi="ITC Stone Serif Std Medium"/>
          <w:sz w:val="24"/>
          <w:szCs w:val="24"/>
        </w:rPr>
        <w:fldChar w:fldCharType="end"/>
      </w:r>
      <w:bookmarkEnd w:id="3"/>
    </w:p>
    <w:p w14:paraId="0000000A" w14:textId="64BDB3A8" w:rsidR="006D1705" w:rsidRPr="00B40DCB" w:rsidRDefault="00B40DCB">
      <w:pPr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t>(</w:t>
      </w:r>
      <w:r w:rsidRPr="00B40DCB">
        <w:rPr>
          <w:rFonts w:ascii="ITC Stone Serif Std Medium" w:hAnsi="ITC Stone Serif Std Medium"/>
          <w:sz w:val="24"/>
          <w:szCs w:val="24"/>
        </w:rPr>
        <w:t xml:space="preserve">See the </w:t>
      </w:r>
      <w:hyperlink r:id="rId6" w:history="1">
        <w:r w:rsidRPr="00B40DCB">
          <w:rPr>
            <w:rStyle w:val="Hyperlink"/>
            <w:rFonts w:ascii="ITC Stone Serif Std Medium" w:hAnsi="ITC Stone Serif Std Medium"/>
            <w:sz w:val="24"/>
            <w:szCs w:val="24"/>
          </w:rPr>
          <w:t>faculty development page</w:t>
        </w:r>
      </w:hyperlink>
      <w:r w:rsidRPr="00B40DCB">
        <w:rPr>
          <w:rFonts w:ascii="ITC Stone Serif Std Medium" w:hAnsi="ITC Stone Serif Std Medium"/>
          <w:sz w:val="24"/>
          <w:szCs w:val="24"/>
        </w:rPr>
        <w:t xml:space="preserve"> on the provost’s website for descriptions.</w:t>
      </w:r>
      <w:r>
        <w:rPr>
          <w:rFonts w:ascii="ITC Stone Serif Std Medium" w:hAnsi="ITC Stone Serif Std Medium"/>
          <w:sz w:val="24"/>
          <w:szCs w:val="24"/>
        </w:rPr>
        <w:t>)</w:t>
      </w:r>
    </w:p>
    <w:p w14:paraId="00000011" w14:textId="0A697232" w:rsidR="006D1705" w:rsidRPr="00B40DCB" w:rsidRDefault="006D1705">
      <w:pPr>
        <w:ind w:left="720"/>
        <w:rPr>
          <w:rFonts w:ascii="ITC Stone Serif Std Medium" w:hAnsi="ITC Stone Serif Std Medium"/>
          <w:sz w:val="24"/>
          <w:szCs w:val="24"/>
        </w:rPr>
      </w:pPr>
    </w:p>
    <w:p w14:paraId="00000013" w14:textId="4783EA86" w:rsidR="006D1705" w:rsidRPr="00B40DCB" w:rsidRDefault="00B40DCB" w:rsidP="00B40DCB">
      <w:pPr>
        <w:ind w:left="360" w:hanging="360"/>
        <w:rPr>
          <w:rFonts w:ascii="ITC Stone Serif Std Medium" w:hAnsi="ITC Stone Serif Std Medium"/>
          <w:b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ITC Stone Serif Std Medium" w:hAnsi="ITC Stone Serif Std Medium"/>
          <w:sz w:val="24"/>
          <w:szCs w:val="24"/>
        </w:rPr>
        <w:instrText xml:space="preserve"> FORMCHECKBOX </w:instrText>
      </w:r>
      <w:r w:rsidR="00000000">
        <w:rPr>
          <w:rFonts w:ascii="ITC Stone Serif Std Medium" w:hAnsi="ITC Stone Serif Std Medium"/>
          <w:sz w:val="24"/>
          <w:szCs w:val="24"/>
        </w:rPr>
      </w:r>
      <w:r w:rsidR="00000000">
        <w:rPr>
          <w:rFonts w:ascii="ITC Stone Serif Std Medium" w:hAnsi="ITC Stone Serif Std Medium"/>
          <w:sz w:val="24"/>
          <w:szCs w:val="24"/>
        </w:rPr>
        <w:fldChar w:fldCharType="separate"/>
      </w:r>
      <w:r>
        <w:rPr>
          <w:rFonts w:ascii="ITC Stone Serif Std Medium" w:hAnsi="ITC Stone Serif Std Medium"/>
          <w:sz w:val="24"/>
          <w:szCs w:val="24"/>
        </w:rPr>
        <w:fldChar w:fldCharType="end"/>
      </w:r>
      <w:bookmarkEnd w:id="4"/>
      <w:r>
        <w:rPr>
          <w:rFonts w:ascii="ITC Stone Serif Std Medium" w:hAnsi="ITC Stone Serif Std Medium"/>
          <w:sz w:val="24"/>
          <w:szCs w:val="24"/>
        </w:rPr>
        <w:t xml:space="preserve"> </w:t>
      </w:r>
      <w:r w:rsidRPr="00B40DCB">
        <w:rPr>
          <w:rFonts w:ascii="ITC Stone Serif Std Medium" w:hAnsi="ITC Stone Serif Std Medium"/>
          <w:b/>
          <w:sz w:val="24"/>
          <w:szCs w:val="24"/>
        </w:rPr>
        <w:t>Please check here to indicate that your department chair has reviewed and approved this proposal.</w:t>
      </w:r>
    </w:p>
    <w:p w14:paraId="00000014" w14:textId="77777777" w:rsidR="006D1705" w:rsidRPr="00B40DCB" w:rsidRDefault="00000000">
      <w:pPr>
        <w:rPr>
          <w:rFonts w:ascii="ITC Stone Serif Std Medium" w:hAnsi="ITC Stone Serif Std Medium"/>
          <w:b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 xml:space="preserve"> </w:t>
      </w:r>
    </w:p>
    <w:p w14:paraId="00000015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16" w14:textId="5D5A220E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Have you also applied for a professional development grant? </w:t>
      </w:r>
      <w:r w:rsidR="00B40DCB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(Select one)"/>
              <w:listEntry w:val="Yes"/>
              <w:listEntry w:val="No"/>
            </w:ddList>
          </w:ffData>
        </w:fldChar>
      </w:r>
      <w:bookmarkStart w:id="5" w:name="Dropdown2"/>
      <w:r w:rsidR="00B40DCB">
        <w:rPr>
          <w:rFonts w:ascii="ITC Stone Serif Std Medium" w:hAnsi="ITC Stone Serif Std Medium"/>
          <w:sz w:val="24"/>
          <w:szCs w:val="24"/>
        </w:rPr>
        <w:instrText xml:space="preserve"> FORMDROPDOWN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 w:rsidR="00B40DCB">
        <w:rPr>
          <w:rFonts w:ascii="ITC Stone Serif Std Medium" w:hAnsi="ITC Stone Serif Std Medium"/>
          <w:sz w:val="24"/>
          <w:szCs w:val="24"/>
        </w:rPr>
        <w:fldChar w:fldCharType="end"/>
      </w:r>
      <w:bookmarkEnd w:id="5"/>
    </w:p>
    <w:p w14:paraId="00000017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19" w14:textId="05742FC5" w:rsidR="006D1705" w:rsidRPr="00B40DCB" w:rsidRDefault="00000000" w:rsidP="00B40DCB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If you are awarded both, which would you accept? </w:t>
      </w:r>
      <w:r w:rsidR="00B40DCB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(Select one)"/>
              <w:listEntry w:val="Course release"/>
              <w:listEntry w:val="PD Grant"/>
            </w:ddList>
          </w:ffData>
        </w:fldChar>
      </w:r>
      <w:bookmarkStart w:id="6" w:name="Dropdown3"/>
      <w:r w:rsidR="00B40DCB">
        <w:rPr>
          <w:rFonts w:ascii="ITC Stone Serif Std Medium" w:hAnsi="ITC Stone Serif Std Medium"/>
          <w:sz w:val="24"/>
          <w:szCs w:val="24"/>
        </w:rPr>
        <w:instrText xml:space="preserve"> FORMDROPDOWN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 w:rsidR="00B40DCB">
        <w:rPr>
          <w:rFonts w:ascii="ITC Stone Serif Std Medium" w:hAnsi="ITC Stone Serif Std Medium"/>
          <w:sz w:val="24"/>
          <w:szCs w:val="24"/>
        </w:rPr>
        <w:fldChar w:fldCharType="end"/>
      </w:r>
      <w:bookmarkEnd w:id="6"/>
      <w:r w:rsidRPr="00B40DCB">
        <w:rPr>
          <w:rFonts w:ascii="ITC Stone Serif Std Medium" w:hAnsi="ITC Stone Serif Std Medium"/>
          <w:sz w:val="24"/>
          <w:szCs w:val="24"/>
        </w:rPr>
        <w:t xml:space="preserve">  </w:t>
      </w:r>
    </w:p>
    <w:p w14:paraId="0000001A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1B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1C" w14:textId="76AE6E4A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Brief Summary of Project</w:t>
      </w:r>
      <w:r w:rsidRPr="00B40DCB">
        <w:rPr>
          <w:rFonts w:ascii="ITC Stone Serif Std Medium" w:hAnsi="ITC Stone Serif Std Medium"/>
          <w:sz w:val="24"/>
          <w:szCs w:val="24"/>
        </w:rPr>
        <w:t xml:space="preserve"> (up to </w:t>
      </w:r>
      <w:r w:rsidR="0094095A">
        <w:rPr>
          <w:rFonts w:ascii="ITC Stone Serif Std Medium" w:hAnsi="ITC Stone Serif Std Medium"/>
          <w:sz w:val="24"/>
          <w:szCs w:val="24"/>
        </w:rPr>
        <w:t>300 characters</w:t>
      </w:r>
      <w:r w:rsidRPr="00B40DCB">
        <w:rPr>
          <w:rFonts w:ascii="ITC Stone Serif Std Medium" w:hAnsi="ITC Stone Serif Std Medium"/>
          <w:sz w:val="24"/>
          <w:szCs w:val="24"/>
        </w:rPr>
        <w:t xml:space="preserve">; This could be used for internal and external reports; </w:t>
      </w:r>
      <w:r w:rsidR="0094095A">
        <w:rPr>
          <w:rFonts w:ascii="ITC Stone Serif Std Medium" w:hAnsi="ITC Stone Serif Std Medium"/>
          <w:sz w:val="24"/>
          <w:szCs w:val="24"/>
        </w:rPr>
        <w:t xml:space="preserve">please </w:t>
      </w:r>
      <w:r w:rsidRPr="00B40DCB">
        <w:rPr>
          <w:rFonts w:ascii="ITC Stone Serif Std Medium" w:hAnsi="ITC Stone Serif Std Medium"/>
          <w:sz w:val="24"/>
          <w:szCs w:val="24"/>
        </w:rPr>
        <w:t xml:space="preserve">write it in </w:t>
      </w:r>
      <w:r w:rsidR="0094095A">
        <w:rPr>
          <w:rFonts w:ascii="ITC Stone Serif Std Medium" w:hAnsi="ITC Stone Serif Std Medium"/>
          <w:sz w:val="24"/>
          <w:szCs w:val="24"/>
        </w:rPr>
        <w:t xml:space="preserve">the </w:t>
      </w:r>
      <w:r w:rsidRPr="00B40DCB">
        <w:rPr>
          <w:rFonts w:ascii="ITC Stone Serif Std Medium" w:hAnsi="ITC Stone Serif Std Medium"/>
          <w:sz w:val="24"/>
          <w:szCs w:val="24"/>
        </w:rPr>
        <w:t>third person)</w:t>
      </w:r>
    </w:p>
    <w:p w14:paraId="0000001D" w14:textId="5FB72F6C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  <w:r w:rsidR="0094095A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300"/>
            </w:textInput>
          </w:ffData>
        </w:fldChar>
      </w:r>
      <w:bookmarkStart w:id="7" w:name="Text4"/>
      <w:r w:rsidR="0094095A"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 w:rsidR="0094095A">
        <w:rPr>
          <w:rFonts w:ascii="ITC Stone Serif Std Medium" w:hAnsi="ITC Stone Serif Std Medium"/>
          <w:sz w:val="24"/>
          <w:szCs w:val="24"/>
        </w:rPr>
      </w:r>
      <w:r w:rsidR="0094095A">
        <w:rPr>
          <w:rFonts w:ascii="ITC Stone Serif Std Medium" w:hAnsi="ITC Stone Serif Std Medium"/>
          <w:sz w:val="24"/>
          <w:szCs w:val="24"/>
        </w:rPr>
        <w:fldChar w:fldCharType="separate"/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sz w:val="24"/>
          <w:szCs w:val="24"/>
        </w:rPr>
        <w:fldChar w:fldCharType="end"/>
      </w:r>
      <w:bookmarkEnd w:id="7"/>
    </w:p>
    <w:p w14:paraId="0000001E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21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Description of Goals and a Time-line for Project Completion.</w:t>
      </w:r>
      <w:r w:rsidRPr="00B40DCB">
        <w:rPr>
          <w:rFonts w:ascii="ITC Stone Serif Std Medium" w:hAnsi="ITC Stone Serif Std Medium"/>
          <w:sz w:val="24"/>
          <w:szCs w:val="24"/>
        </w:rPr>
        <w:t xml:space="preserve"> Please identify specific outcomes of the project and provide appropriate background. (up to 1500 words).</w:t>
      </w:r>
    </w:p>
    <w:p w14:paraId="00000022" w14:textId="4E604B33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  <w:r w:rsidR="0094095A"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94095A"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 w:rsidR="0094095A">
        <w:rPr>
          <w:rFonts w:ascii="ITC Stone Serif Std Medium" w:hAnsi="ITC Stone Serif Std Medium"/>
          <w:sz w:val="24"/>
          <w:szCs w:val="24"/>
        </w:rPr>
      </w:r>
      <w:r w:rsidR="0094095A">
        <w:rPr>
          <w:rFonts w:ascii="ITC Stone Serif Std Medium" w:hAnsi="ITC Stone Serif Std Medium"/>
          <w:sz w:val="24"/>
          <w:szCs w:val="24"/>
        </w:rPr>
        <w:fldChar w:fldCharType="separate"/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noProof/>
          <w:sz w:val="24"/>
          <w:szCs w:val="24"/>
        </w:rPr>
        <w:t> </w:t>
      </w:r>
      <w:r w:rsidR="0094095A">
        <w:rPr>
          <w:rFonts w:ascii="ITC Stone Serif Std Medium" w:hAnsi="ITC Stone Serif Std Medium"/>
          <w:sz w:val="24"/>
          <w:szCs w:val="24"/>
        </w:rPr>
        <w:fldChar w:fldCharType="end"/>
      </w:r>
      <w:bookmarkEnd w:id="8"/>
    </w:p>
    <w:p w14:paraId="00000023" w14:textId="77777777" w:rsidR="006D1705" w:rsidRPr="00B40DCB" w:rsidRDefault="00000000">
      <w:pPr>
        <w:rPr>
          <w:rFonts w:ascii="ITC Stone Serif Std Medium" w:hAnsi="ITC Stone Serif Std Medium"/>
          <w:b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 xml:space="preserve"> </w:t>
      </w:r>
    </w:p>
    <w:p w14:paraId="00000026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 xml:space="preserve">Project Impact. </w:t>
      </w:r>
      <w:r w:rsidRPr="00B40DCB">
        <w:rPr>
          <w:rFonts w:ascii="ITC Stone Serif Std Medium" w:hAnsi="ITC Stone Serif Std Medium"/>
          <w:sz w:val="24"/>
          <w:szCs w:val="24"/>
        </w:rPr>
        <w:t>Describe the benefits to the faculty member, college, department, community or discipline</w:t>
      </w:r>
    </w:p>
    <w:p w14:paraId="734F14D3" w14:textId="77777777" w:rsidR="0094095A" w:rsidRPr="00B40DCB" w:rsidRDefault="0094095A" w:rsidP="0094095A">
      <w:pPr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sz w:val="24"/>
          <w:szCs w:val="24"/>
        </w:rPr>
        <w:fldChar w:fldCharType="end"/>
      </w:r>
    </w:p>
    <w:p w14:paraId="00000028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29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2A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lastRenderedPageBreak/>
        <w:t>Project timeliness.</w:t>
      </w:r>
      <w:r w:rsidRPr="00B40DCB">
        <w:rPr>
          <w:rFonts w:ascii="ITC Stone Serif Std Medium" w:hAnsi="ITC Stone Serif Std Medium"/>
          <w:sz w:val="24"/>
          <w:szCs w:val="24"/>
        </w:rPr>
        <w:t xml:space="preserve">  Describe why this project needs to be completed next academic year and not during the summer before or after. </w:t>
      </w:r>
    </w:p>
    <w:p w14:paraId="3BDED8D1" w14:textId="77777777" w:rsidR="0094095A" w:rsidRPr="00B40DCB" w:rsidRDefault="0094095A" w:rsidP="0094095A">
      <w:pPr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sz w:val="24"/>
          <w:szCs w:val="24"/>
        </w:rPr>
        <w:fldChar w:fldCharType="end"/>
      </w:r>
    </w:p>
    <w:p w14:paraId="0000002C" w14:textId="77777777" w:rsidR="006D1705" w:rsidRPr="00B40DCB" w:rsidRDefault="00000000">
      <w:pPr>
        <w:rPr>
          <w:rFonts w:ascii="ITC Stone Serif Std Medium" w:hAnsi="ITC Stone Serif Std Medium"/>
          <w:b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 xml:space="preserve"> </w:t>
      </w:r>
    </w:p>
    <w:p w14:paraId="0000002D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Rationale for course release</w:t>
      </w:r>
      <w:r w:rsidRPr="00B40DCB">
        <w:rPr>
          <w:rFonts w:ascii="ITC Stone Serif Std Medium" w:hAnsi="ITC Stone Serif Std Medium"/>
          <w:sz w:val="24"/>
          <w:szCs w:val="24"/>
        </w:rPr>
        <w:t xml:space="preserve">. Explain why the requested teaching reduction is appropriate for the proposed project, and why more intensive work over a semester is important (compared to the normal pace of regular scholarship expected of all faculty during the summer and academic year).  </w:t>
      </w:r>
    </w:p>
    <w:p w14:paraId="6F308EA2" w14:textId="77777777" w:rsidR="0094095A" w:rsidRPr="00B40DCB" w:rsidRDefault="0094095A" w:rsidP="0094095A">
      <w:pPr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sz w:val="24"/>
          <w:szCs w:val="24"/>
        </w:rPr>
        <w:fldChar w:fldCharType="end"/>
      </w:r>
    </w:p>
    <w:p w14:paraId="00000031" w14:textId="1598309A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32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Proposal for how your course release will be</w:t>
      </w: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  <w:r w:rsidRPr="00B40DCB">
        <w:rPr>
          <w:rFonts w:ascii="ITC Stone Serif Std Medium" w:hAnsi="ITC Stone Serif Std Medium"/>
          <w:b/>
          <w:sz w:val="24"/>
          <w:szCs w:val="24"/>
        </w:rPr>
        <w:t>covered</w:t>
      </w: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  <w:r w:rsidRPr="00B40DCB">
        <w:rPr>
          <w:rFonts w:ascii="ITC Stone Serif Std Medium" w:hAnsi="ITC Stone Serif Std Medium"/>
          <w:b/>
          <w:sz w:val="24"/>
          <w:szCs w:val="24"/>
        </w:rPr>
        <w:t>as discussed with the department chair</w:t>
      </w:r>
      <w:r w:rsidRPr="00B40DCB">
        <w:rPr>
          <w:rFonts w:ascii="ITC Stone Serif Std Medium" w:hAnsi="ITC Stone Serif Std Medium"/>
          <w:sz w:val="24"/>
          <w:szCs w:val="24"/>
        </w:rPr>
        <w:t xml:space="preserve"> (e.g. canceling a class; hiring an adjunct; folding course into another faculty members load, etc.)</w:t>
      </w:r>
    </w:p>
    <w:p w14:paraId="0A8D3540" w14:textId="77777777" w:rsidR="0094095A" w:rsidRPr="00B40DCB" w:rsidRDefault="0094095A" w:rsidP="0094095A">
      <w:pPr>
        <w:rPr>
          <w:rFonts w:ascii="ITC Stone Serif Std Medium" w:hAnsi="ITC Stone Serif Std Medium"/>
          <w:sz w:val="24"/>
          <w:szCs w:val="24"/>
        </w:rPr>
      </w:pPr>
      <w:r>
        <w:rPr>
          <w:rFonts w:ascii="ITC Stone Serif Std Medium" w:hAnsi="ITC Stone Serif Std Medium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ITC Stone Serif Std Medium" w:hAnsi="ITC Stone Serif Std Medium"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/>
          <w:sz w:val="24"/>
          <w:szCs w:val="24"/>
        </w:rPr>
      </w:r>
      <w:r>
        <w:rPr>
          <w:rFonts w:ascii="ITC Stone Serif Std Medium" w:hAnsi="ITC Stone Serif Std Medium"/>
          <w:sz w:val="24"/>
          <w:szCs w:val="24"/>
        </w:rPr>
        <w:fldChar w:fldCharType="separate"/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noProof/>
          <w:sz w:val="24"/>
          <w:szCs w:val="24"/>
        </w:rPr>
        <w:t> </w:t>
      </w:r>
      <w:r>
        <w:rPr>
          <w:rFonts w:ascii="ITC Stone Serif Std Medium" w:hAnsi="ITC Stone Serif Std Medium"/>
          <w:sz w:val="24"/>
          <w:szCs w:val="24"/>
        </w:rPr>
        <w:fldChar w:fldCharType="end"/>
      </w:r>
    </w:p>
    <w:p w14:paraId="00000034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35" w14:textId="77777777" w:rsidR="006D1705" w:rsidRPr="00B40DCB" w:rsidRDefault="00000000">
      <w:pPr>
        <w:rPr>
          <w:rFonts w:ascii="ITC Stone Serif Std Medium" w:hAnsi="ITC Stone Serif Std Medium"/>
          <w:b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>Appendices</w:t>
      </w:r>
    </w:p>
    <w:p w14:paraId="00000036" w14:textId="5A676D50" w:rsidR="006D1705" w:rsidRPr="0094095A" w:rsidRDefault="00000000" w:rsidP="0094095A">
      <w:pPr>
        <w:pStyle w:val="ListParagraph"/>
        <w:numPr>
          <w:ilvl w:val="0"/>
          <w:numId w:val="1"/>
        </w:numPr>
        <w:rPr>
          <w:rFonts w:ascii="ITC Stone Serif Std Medium" w:hAnsi="ITC Stone Serif Std Medium"/>
          <w:sz w:val="24"/>
          <w:szCs w:val="24"/>
        </w:rPr>
      </w:pPr>
      <w:r w:rsidRPr="0094095A">
        <w:rPr>
          <w:rFonts w:ascii="ITC Stone Serif Std Medium" w:hAnsi="ITC Stone Serif Std Medium"/>
          <w:sz w:val="24"/>
          <w:szCs w:val="24"/>
        </w:rPr>
        <w:t>Curriculum vitae</w:t>
      </w:r>
    </w:p>
    <w:p w14:paraId="00000037" w14:textId="4CD9767F" w:rsidR="006D1705" w:rsidRPr="0094095A" w:rsidRDefault="00000000" w:rsidP="0094095A">
      <w:pPr>
        <w:pStyle w:val="ListParagraph"/>
        <w:numPr>
          <w:ilvl w:val="0"/>
          <w:numId w:val="1"/>
        </w:numPr>
        <w:rPr>
          <w:rFonts w:ascii="ITC Stone Serif Std Medium" w:hAnsi="ITC Stone Serif Std Medium"/>
          <w:sz w:val="24"/>
          <w:szCs w:val="24"/>
        </w:rPr>
      </w:pPr>
      <w:r w:rsidRPr="0094095A">
        <w:rPr>
          <w:rFonts w:ascii="ITC Stone Serif Std Medium" w:hAnsi="ITC Stone Serif Std Medium"/>
          <w:sz w:val="24"/>
          <w:szCs w:val="24"/>
        </w:rPr>
        <w:t xml:space="preserve">A description of previous professional development or sabbatical funding grant projects from the last 5 years and a summary of the scholarly products (i.e., publications, presentations, performances, etc.) that resulted from each.  </w:t>
      </w:r>
    </w:p>
    <w:p w14:paraId="00000038" w14:textId="77777777" w:rsidR="006D1705" w:rsidRPr="00B40DCB" w:rsidRDefault="00000000">
      <w:pPr>
        <w:rPr>
          <w:rFonts w:ascii="ITC Stone Serif Std Medium" w:hAnsi="ITC Stone Serif Std Medium"/>
          <w:sz w:val="24"/>
          <w:szCs w:val="24"/>
        </w:rPr>
      </w:pPr>
      <w:r w:rsidRPr="00B40DCB">
        <w:rPr>
          <w:rFonts w:ascii="ITC Stone Serif Std Medium" w:hAnsi="ITC Stone Serif Std Medium"/>
          <w:sz w:val="24"/>
          <w:szCs w:val="24"/>
        </w:rPr>
        <w:t xml:space="preserve"> </w:t>
      </w:r>
    </w:p>
    <w:p w14:paraId="00000039" w14:textId="77777777" w:rsidR="006D1705" w:rsidRPr="00B40DCB" w:rsidRDefault="00000000">
      <w:pPr>
        <w:ind w:left="720"/>
        <w:rPr>
          <w:rFonts w:ascii="ITC Stone Serif Std Medium" w:hAnsi="ITC Stone Serif Std Medium"/>
          <w:b/>
          <w:sz w:val="24"/>
          <w:szCs w:val="24"/>
        </w:rPr>
      </w:pPr>
      <w:r w:rsidRPr="00B40DCB">
        <w:rPr>
          <w:rFonts w:ascii="ITC Stone Serif Std Medium" w:hAnsi="ITC Stone Serif Std Medium"/>
          <w:b/>
          <w:sz w:val="24"/>
          <w:szCs w:val="24"/>
        </w:rPr>
        <w:t xml:space="preserve"> </w:t>
      </w:r>
    </w:p>
    <w:p w14:paraId="0000003B" w14:textId="635CCF0D" w:rsidR="006D1705" w:rsidRPr="006B0EFD" w:rsidRDefault="006B0EFD">
      <w:pPr>
        <w:rPr>
          <w:rFonts w:ascii="ITC Stone Serif Std Medium" w:hAnsi="ITC Stone Serif Std Medium"/>
          <w:b/>
          <w:color w:val="0000FF" w:themeColor="hyperlink"/>
          <w:sz w:val="24"/>
          <w:szCs w:val="24"/>
          <w:u w:val="single"/>
        </w:rPr>
      </w:pPr>
      <w:r w:rsidRPr="00D46C44">
        <w:rPr>
          <w:rFonts w:ascii="ITC Stone Serif Std Medium" w:hAnsi="ITC Stone Serif Std Medium"/>
          <w:b/>
          <w:sz w:val="24"/>
          <w:szCs w:val="24"/>
        </w:rPr>
        <w:t xml:space="preserve">Please submit the proposal and appendices electronically to </w:t>
      </w:r>
      <w:r w:rsidRPr="00ED231E">
        <w:rPr>
          <w:rFonts w:ascii="ITC Stone Serif Std Medium" w:hAnsi="ITC Stone Serif Std Medium"/>
          <w:b/>
          <w:sz w:val="24"/>
          <w:szCs w:val="24"/>
        </w:rPr>
        <w:t xml:space="preserve">Leanne Dzubinski </w:t>
      </w:r>
      <w:r w:rsidRPr="00D46C44">
        <w:rPr>
          <w:rFonts w:ascii="ITC Stone Serif Std Medium" w:hAnsi="ITC Stone Serif Std Medium"/>
          <w:b/>
          <w:sz w:val="24"/>
          <w:szCs w:val="24"/>
        </w:rPr>
        <w:t>(</w:t>
      </w:r>
      <w:hyperlink r:id="rId7" w:history="1">
        <w:r w:rsidRPr="00ED231E">
          <w:rPr>
            <w:rFonts w:ascii="ITC Stone Serif Std Medium" w:hAnsi="ITC Stone Serif Std Medium"/>
            <w:b/>
            <w:color w:val="0000FF" w:themeColor="hyperlink"/>
            <w:sz w:val="24"/>
            <w:szCs w:val="24"/>
            <w:u w:val="single"/>
          </w:rPr>
          <w:fldChar w:fldCharType="begin"/>
        </w:r>
        <w:r w:rsidRPr="00ED231E">
          <w:rPr>
            <w:rFonts w:ascii="ITC Stone Serif Std Medium" w:hAnsi="ITC Stone Serif Std Medium"/>
            <w:b/>
            <w:color w:val="0000FF" w:themeColor="hyperlink"/>
            <w:sz w:val="24"/>
            <w:szCs w:val="24"/>
            <w:u w:val="single"/>
          </w:rPr>
          <w:instrText xml:space="preserve"> INCLUDEPICTURE "https://mail.google.com/mail/u/0/images/cleardot.gif" \* MERGEFORMATINET </w:instrText>
        </w:r>
        <w:r w:rsidRPr="00ED231E">
          <w:rPr>
            <w:rFonts w:ascii="ITC Stone Serif Std Medium" w:hAnsi="ITC Stone Serif Std Medium"/>
            <w:b/>
            <w:color w:val="0000FF" w:themeColor="hyperlink"/>
            <w:sz w:val="24"/>
            <w:szCs w:val="24"/>
            <w:u w:val="single"/>
          </w:rPr>
          <w:fldChar w:fldCharType="separate"/>
        </w:r>
        <w:r w:rsidRPr="00ED231E">
          <w:rPr>
            <w:rFonts w:ascii="ITC Stone Serif Std Medium" w:hAnsi="ITC Stone Serif Std Medium"/>
            <w:b/>
            <w:noProof/>
            <w:color w:val="0000FF" w:themeColor="hyperlink"/>
            <w:sz w:val="24"/>
            <w:szCs w:val="24"/>
            <w:u w:val="single"/>
          </w:rPr>
          <w:drawing>
            <wp:inline distT="0" distB="0" distL="0" distR="0" wp14:anchorId="5BE21337" wp14:editId="0B08123B">
              <wp:extent cx="17145" cy="17145"/>
              <wp:effectExtent l="0" t="0" r="0" b="0"/>
              <wp:docPr id="204334111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" cy="17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D231E">
          <w:rPr>
            <w:rFonts w:ascii="ITC Stone Serif Std Medium" w:hAnsi="ITC Stone Serif Std Medium"/>
            <w:b/>
            <w:color w:val="0000FF" w:themeColor="hyperlink"/>
            <w:sz w:val="24"/>
            <w:szCs w:val="24"/>
            <w:u w:val="single"/>
          </w:rPr>
          <w:fldChar w:fldCharType="end"/>
        </w:r>
        <w:r w:rsidRPr="00ED231E">
          <w:rPr>
            <w:rFonts w:ascii="ITC Stone Serif Std Medium" w:hAnsi="ITC Stone Serif Std Medium"/>
            <w:b/>
            <w:color w:val="0000FF" w:themeColor="hyperlink"/>
            <w:sz w:val="24"/>
            <w:szCs w:val="24"/>
            <w:u w:val="single"/>
          </w:rPr>
          <w:t>ldzubinski</w:t>
        </w:r>
        <w:r w:rsidRPr="0073264B">
          <w:rPr>
            <w:rStyle w:val="Hyperlink"/>
            <w:rFonts w:ascii="ITC Stone Serif Std Medium" w:hAnsi="ITC Stone Serif Std Medium"/>
            <w:b/>
            <w:sz w:val="24"/>
            <w:szCs w:val="24"/>
          </w:rPr>
          <w:t>@westmont.edu</w:t>
        </w:r>
      </w:hyperlink>
      <w:r w:rsidRPr="00D46C44">
        <w:rPr>
          <w:rFonts w:ascii="ITC Stone Serif Std Medium" w:hAnsi="ITC Stone Serif Std Medium"/>
          <w:b/>
          <w:sz w:val="24"/>
          <w:szCs w:val="24"/>
        </w:rPr>
        <w:t>) by Nov</w:t>
      </w:r>
      <w:r w:rsidR="00CD080A">
        <w:rPr>
          <w:rFonts w:ascii="ITC Stone Serif Std Medium" w:hAnsi="ITC Stone Serif Std Medium"/>
          <w:b/>
          <w:sz w:val="24"/>
          <w:szCs w:val="24"/>
        </w:rPr>
        <w:t>.</w:t>
      </w:r>
      <w:r w:rsidRPr="00D46C44">
        <w:rPr>
          <w:rFonts w:ascii="ITC Stone Serif Std Medium" w:hAnsi="ITC Stone Serif Std Medium"/>
          <w:b/>
          <w:sz w:val="24"/>
          <w:szCs w:val="24"/>
        </w:rPr>
        <w:t xml:space="preserve"> 1</w:t>
      </w:r>
      <w:r w:rsidRPr="00D46C44">
        <w:rPr>
          <w:rFonts w:ascii="ITC Stone Serif Std Medium" w:hAnsi="ITC Stone Serif Std Medium"/>
          <w:b/>
          <w:sz w:val="24"/>
          <w:szCs w:val="24"/>
          <w:vertAlign w:val="superscript"/>
        </w:rPr>
        <w:t>st</w:t>
      </w:r>
      <w:r w:rsidRPr="00D46C44">
        <w:rPr>
          <w:rFonts w:ascii="ITC Stone Serif Std Medium" w:hAnsi="ITC Stone Serif Std Medium"/>
          <w:b/>
          <w:sz w:val="24"/>
          <w:szCs w:val="24"/>
        </w:rPr>
        <w:t>.</w:t>
      </w:r>
    </w:p>
    <w:sectPr w:rsidR="006D1705" w:rsidRPr="006B0E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erif Std Medium">
    <w:panose1 w:val="02040602060506020304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E5E1E"/>
    <w:multiLevelType w:val="hybridMultilevel"/>
    <w:tmpl w:val="0264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93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05"/>
    <w:rsid w:val="006B0EFD"/>
    <w:rsid w:val="006D1705"/>
    <w:rsid w:val="0094095A"/>
    <w:rsid w:val="00AF2133"/>
    <w:rsid w:val="00B40DCB"/>
    <w:rsid w:val="00C737DA"/>
    <w:rsid w:val="00CD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144B1"/>
  <w15:docId w15:val="{F1FBCD5D-45BE-9D47-978C-D3651D02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40D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D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0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mailto:meverest@westmo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stmont.edu/office-provost/faculty-resources/faculty-developmen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Everest</cp:lastModifiedBy>
  <cp:revision>5</cp:revision>
  <dcterms:created xsi:type="dcterms:W3CDTF">2023-09-06T22:27:00Z</dcterms:created>
  <dcterms:modified xsi:type="dcterms:W3CDTF">2024-08-13T17:38:00Z</dcterms:modified>
</cp:coreProperties>
</file>